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CE82" w14:textId="77777777" w:rsidR="00C357BA" w:rsidRDefault="00333867" w:rsidP="0045476C">
      <w:pPr>
        <w:pStyle w:val="Ingetavstnd"/>
        <w:rPr>
          <w:sz w:val="24"/>
          <w:szCs w:val="24"/>
        </w:rPr>
      </w:pPr>
      <w:r w:rsidRPr="0045476C">
        <w:rPr>
          <w:sz w:val="24"/>
          <w:szCs w:val="24"/>
        </w:rPr>
        <w:t>Beredskapsgruppens sekreterare ska föra loggbok vid olyckor med allvarlig personskada (krisnivå 2 eller 3). Se kr</w:t>
      </w:r>
      <w:r w:rsidR="00EA4280" w:rsidRPr="0045476C">
        <w:rPr>
          <w:sz w:val="24"/>
          <w:szCs w:val="24"/>
        </w:rPr>
        <w:t xml:space="preserve">isplanen på www.svemo.se för hjälp och checklistor för krisnivåer </w:t>
      </w:r>
    </w:p>
    <w:p w14:paraId="2985F193" w14:textId="11F3DEB2" w:rsidR="005D7987" w:rsidRPr="0045476C" w:rsidRDefault="00EA4280" w:rsidP="0045476C">
      <w:pPr>
        <w:pStyle w:val="Ingetavstnd"/>
        <w:rPr>
          <w:sz w:val="24"/>
          <w:szCs w:val="24"/>
        </w:rPr>
      </w:pPr>
      <w:r w:rsidRPr="0045476C">
        <w:rPr>
          <w:sz w:val="24"/>
          <w:szCs w:val="24"/>
        </w:rPr>
        <w:t>2 och 3</w:t>
      </w:r>
      <w:r w:rsidR="00FC6610" w:rsidRPr="0045476C">
        <w:rPr>
          <w:sz w:val="24"/>
          <w:szCs w:val="24"/>
        </w:rPr>
        <w:t xml:space="preserve">, </w:t>
      </w:r>
      <w:r w:rsidR="0054261D">
        <w:rPr>
          <w:sz w:val="24"/>
          <w:szCs w:val="24"/>
        </w:rPr>
        <w:t>samt</w:t>
      </w:r>
      <w:r w:rsidR="00FC6610" w:rsidRPr="0045476C">
        <w:rPr>
          <w:sz w:val="24"/>
          <w:szCs w:val="24"/>
        </w:rPr>
        <w:t xml:space="preserve"> bilaga 3 för exempel på hur du för loggbok</w:t>
      </w:r>
      <w:r w:rsidRPr="0045476C">
        <w:rPr>
          <w:sz w:val="24"/>
          <w:szCs w:val="24"/>
        </w:rPr>
        <w:t>.</w:t>
      </w:r>
    </w:p>
    <w:p w14:paraId="72881275" w14:textId="77777777" w:rsidR="0045476C" w:rsidRPr="004E644A" w:rsidRDefault="0045476C" w:rsidP="0045476C">
      <w:pPr>
        <w:pStyle w:val="Ingetavstnd"/>
        <w:rPr>
          <w:b/>
          <w:sz w:val="12"/>
          <w:szCs w:val="12"/>
        </w:rPr>
      </w:pPr>
    </w:p>
    <w:p w14:paraId="4BAAD633" w14:textId="46923856" w:rsidR="00DD6E0C" w:rsidRPr="0045476C" w:rsidRDefault="00D94925" w:rsidP="0045476C">
      <w:pPr>
        <w:pStyle w:val="Ingetavstnd"/>
        <w:rPr>
          <w:b/>
          <w:sz w:val="24"/>
          <w:szCs w:val="24"/>
        </w:rPr>
      </w:pPr>
      <w:r w:rsidRPr="0045476C">
        <w:rPr>
          <w:b/>
          <w:sz w:val="24"/>
          <w:szCs w:val="24"/>
        </w:rPr>
        <w:t>D</w:t>
      </w:r>
      <w:r w:rsidR="001A2B83" w:rsidRPr="0045476C">
        <w:rPr>
          <w:b/>
          <w:sz w:val="24"/>
          <w:szCs w:val="24"/>
        </w:rPr>
        <w:t>atum</w:t>
      </w:r>
      <w:r w:rsidR="00DD6E0C" w:rsidRPr="0045476C">
        <w:rPr>
          <w:b/>
          <w:sz w:val="24"/>
          <w:szCs w:val="24"/>
        </w:rPr>
        <w:t>:</w:t>
      </w:r>
      <w:r w:rsidR="001A2B83" w:rsidRPr="0045476C">
        <w:rPr>
          <w:b/>
          <w:sz w:val="24"/>
          <w:szCs w:val="24"/>
        </w:rPr>
        <w:t xml:space="preserve"> </w:t>
      </w:r>
    </w:p>
    <w:p w14:paraId="4A482143" w14:textId="77777777" w:rsidR="0045476C" w:rsidRPr="004E644A" w:rsidRDefault="0045476C" w:rsidP="0045476C">
      <w:pPr>
        <w:pStyle w:val="Ingetavstnd"/>
        <w:rPr>
          <w:b/>
          <w:sz w:val="12"/>
          <w:szCs w:val="12"/>
        </w:rPr>
      </w:pPr>
    </w:p>
    <w:p w14:paraId="5A9CC03F" w14:textId="6938FCD3" w:rsidR="00DD6E0C" w:rsidRPr="0045476C" w:rsidRDefault="00D94925" w:rsidP="0045476C">
      <w:pPr>
        <w:pStyle w:val="Ingetavstnd"/>
        <w:rPr>
          <w:b/>
          <w:sz w:val="24"/>
          <w:szCs w:val="24"/>
        </w:rPr>
      </w:pPr>
      <w:r w:rsidRPr="0045476C">
        <w:rPr>
          <w:b/>
          <w:sz w:val="24"/>
          <w:szCs w:val="24"/>
        </w:rPr>
        <w:t>E</w:t>
      </w:r>
      <w:r w:rsidR="001A2B83" w:rsidRPr="0045476C">
        <w:rPr>
          <w:b/>
          <w:sz w:val="24"/>
          <w:szCs w:val="24"/>
        </w:rPr>
        <w:t>venemang</w:t>
      </w:r>
      <w:r w:rsidRPr="0045476C">
        <w:rPr>
          <w:b/>
          <w:sz w:val="24"/>
          <w:szCs w:val="24"/>
        </w:rPr>
        <w:t>:</w:t>
      </w:r>
      <w:r w:rsidR="001A2B83" w:rsidRPr="0045476C">
        <w:rPr>
          <w:b/>
          <w:sz w:val="24"/>
          <w:szCs w:val="24"/>
        </w:rPr>
        <w:t xml:space="preserve"> </w:t>
      </w:r>
    </w:p>
    <w:p w14:paraId="0D51EFD2" w14:textId="77777777" w:rsidR="0045476C" w:rsidRPr="004E644A" w:rsidRDefault="0045476C" w:rsidP="0045476C">
      <w:pPr>
        <w:pStyle w:val="Ingetavstnd"/>
        <w:rPr>
          <w:b/>
          <w:sz w:val="12"/>
          <w:szCs w:val="12"/>
        </w:rPr>
      </w:pPr>
    </w:p>
    <w:p w14:paraId="305994D8" w14:textId="4FF8B9A4" w:rsidR="00DD6E0C" w:rsidRDefault="00DD6E0C" w:rsidP="0045476C">
      <w:pPr>
        <w:pStyle w:val="Ingetavstnd"/>
        <w:rPr>
          <w:b/>
          <w:sz w:val="24"/>
          <w:szCs w:val="24"/>
        </w:rPr>
      </w:pPr>
      <w:r w:rsidRPr="0045476C">
        <w:rPr>
          <w:b/>
          <w:sz w:val="24"/>
          <w:szCs w:val="24"/>
        </w:rPr>
        <w:t>S</w:t>
      </w:r>
      <w:r w:rsidR="001A2B83" w:rsidRPr="0045476C">
        <w:rPr>
          <w:b/>
          <w:sz w:val="24"/>
          <w:szCs w:val="24"/>
        </w:rPr>
        <w:t>ekreterare</w:t>
      </w:r>
      <w:r w:rsidRPr="0045476C">
        <w:rPr>
          <w:b/>
          <w:sz w:val="24"/>
          <w:szCs w:val="24"/>
        </w:rPr>
        <w:t>:</w:t>
      </w:r>
      <w:r w:rsidR="001A2B83" w:rsidRPr="0045476C">
        <w:rPr>
          <w:b/>
          <w:sz w:val="24"/>
          <w:szCs w:val="24"/>
        </w:rPr>
        <w:t xml:space="preserve"> </w:t>
      </w:r>
    </w:p>
    <w:p w14:paraId="3A463EE0" w14:textId="77777777" w:rsidR="0045476C" w:rsidRPr="007E297F" w:rsidRDefault="0045476C" w:rsidP="0045476C">
      <w:pPr>
        <w:pStyle w:val="Ingetavstnd"/>
        <w:rPr>
          <w:b/>
          <w:sz w:val="8"/>
          <w:szCs w:val="8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260"/>
        <w:gridCol w:w="1259"/>
        <w:gridCol w:w="3192"/>
        <w:gridCol w:w="4060"/>
      </w:tblGrid>
      <w:tr w:rsidR="00607058" w:rsidRPr="00607058" w14:paraId="30979BB9" w14:textId="77777777" w:rsidTr="0045476C">
        <w:trPr>
          <w:trHeight w:val="732"/>
        </w:trPr>
        <w:tc>
          <w:tcPr>
            <w:tcW w:w="1149" w:type="dxa"/>
            <w:shd w:val="clear" w:color="auto" w:fill="D9E2F3" w:themeFill="accent1" w:themeFillTint="33"/>
            <w:vAlign w:val="center"/>
          </w:tcPr>
          <w:p w14:paraId="06D86AC9" w14:textId="04D3228A" w:rsidR="003F0CA8" w:rsidRPr="00AF28AE" w:rsidRDefault="003F0CA8" w:rsidP="0045476C">
            <w:pPr>
              <w:ind w:right="-121"/>
              <w:rPr>
                <w:rFonts w:cs="Arial"/>
                <w:b/>
                <w:szCs w:val="20"/>
              </w:rPr>
            </w:pPr>
            <w:bookmarkStart w:id="0" w:name="_Hlk94617357"/>
            <w:r w:rsidRPr="00AF28AE">
              <w:rPr>
                <w:rFonts w:cs="Arial"/>
                <w:b/>
                <w:szCs w:val="20"/>
              </w:rPr>
              <w:t>Kl</w:t>
            </w:r>
            <w:r w:rsidR="00D94925" w:rsidRPr="00AF28AE">
              <w:rPr>
                <w:rFonts w:cs="Arial"/>
                <w:b/>
                <w:szCs w:val="20"/>
              </w:rPr>
              <w:t>ock</w:t>
            </w:r>
            <w:r w:rsidR="00607058" w:rsidRPr="00AF28AE">
              <w:rPr>
                <w:rFonts w:cs="Arial"/>
                <w:b/>
                <w:szCs w:val="20"/>
              </w:rPr>
              <w:t>slag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7854A02" w14:textId="77777777" w:rsidR="003F0CA8" w:rsidRPr="00AF28AE" w:rsidRDefault="003F0CA8" w:rsidP="0045476C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 xml:space="preserve">Från </w:t>
            </w:r>
            <w:r w:rsidRPr="00AF28AE">
              <w:rPr>
                <w:rFonts w:cs="Arial"/>
                <w:b/>
                <w:szCs w:val="20"/>
              </w:rPr>
              <w:br/>
              <w:t>befattning</w:t>
            </w:r>
          </w:p>
        </w:tc>
        <w:tc>
          <w:tcPr>
            <w:tcW w:w="1259" w:type="dxa"/>
            <w:shd w:val="clear" w:color="auto" w:fill="D9E2F3" w:themeFill="accent1" w:themeFillTint="33"/>
            <w:vAlign w:val="center"/>
          </w:tcPr>
          <w:p w14:paraId="0F74EFEB" w14:textId="77777777" w:rsidR="003F0CA8" w:rsidRPr="00AF28AE" w:rsidRDefault="003F0CA8" w:rsidP="0045476C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>Till</w:t>
            </w:r>
            <w:r w:rsidRPr="00AF28AE">
              <w:rPr>
                <w:rFonts w:cs="Arial"/>
                <w:b/>
                <w:szCs w:val="20"/>
              </w:rPr>
              <w:br/>
              <w:t>befattning</w:t>
            </w:r>
          </w:p>
        </w:tc>
        <w:tc>
          <w:tcPr>
            <w:tcW w:w="3192" w:type="dxa"/>
            <w:shd w:val="clear" w:color="auto" w:fill="D9E2F3" w:themeFill="accent1" w:themeFillTint="33"/>
            <w:vAlign w:val="center"/>
          </w:tcPr>
          <w:p w14:paraId="1424BEE6" w14:textId="77777777" w:rsidR="003F0CA8" w:rsidRPr="00AF28AE" w:rsidRDefault="003F0CA8" w:rsidP="0045476C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>Händelse</w:t>
            </w:r>
          </w:p>
        </w:tc>
        <w:tc>
          <w:tcPr>
            <w:tcW w:w="4060" w:type="dxa"/>
            <w:shd w:val="clear" w:color="auto" w:fill="D9E2F3" w:themeFill="accent1" w:themeFillTint="33"/>
            <w:vAlign w:val="center"/>
          </w:tcPr>
          <w:p w14:paraId="60BC3DB1" w14:textId="77777777" w:rsidR="003F0CA8" w:rsidRPr="00AF28AE" w:rsidRDefault="003F0CA8" w:rsidP="0045476C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>Beslut/Åtgärd</w:t>
            </w:r>
          </w:p>
        </w:tc>
      </w:tr>
      <w:bookmarkEnd w:id="0"/>
      <w:tr w:rsidR="003F0CA8" w:rsidRPr="00607058" w14:paraId="35DAD31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433DDBAD" w14:textId="70EA35DA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216306" w14:textId="56D7A010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6E0BB98" w14:textId="2D41F819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6896499" w14:textId="56F5C2E0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  <w:highlight w:val="yellow"/>
              </w:rPr>
            </w:pPr>
          </w:p>
        </w:tc>
        <w:tc>
          <w:tcPr>
            <w:tcW w:w="4060" w:type="dxa"/>
            <w:vAlign w:val="center"/>
          </w:tcPr>
          <w:p w14:paraId="1FE52C22" w14:textId="39218B9C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  <w:highlight w:val="yellow"/>
              </w:rPr>
            </w:pPr>
          </w:p>
        </w:tc>
      </w:tr>
      <w:tr w:rsidR="003F0CA8" w:rsidRPr="00607058" w14:paraId="6C6636E5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6E00E4A" w14:textId="2248966F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C9101EC" w14:textId="33822169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6203C127" w14:textId="2EBD696C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515F046" w14:textId="070D929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  <w:highlight w:val="yellow"/>
              </w:rPr>
            </w:pPr>
          </w:p>
        </w:tc>
        <w:tc>
          <w:tcPr>
            <w:tcW w:w="4060" w:type="dxa"/>
            <w:vAlign w:val="center"/>
          </w:tcPr>
          <w:p w14:paraId="75AF97FA" w14:textId="72FDA0C5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0D434D32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854F0BF" w14:textId="4C251DFF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DA4851C" w14:textId="7F1E656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B936615" w14:textId="41D763D9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30BFDE1D" w14:textId="3BFF07B4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BB8D800" w14:textId="55BFD945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354EB89F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9F53EC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076E47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6C27603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3DA37759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3267476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34C14E7B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80D78DD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7E28C9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3938D360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5411E523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D9052B2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7CD35AD6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76EC9A06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DDDD41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21F20C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2F39F7DE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5DE6DDAF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008C42BA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5350C2E5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C51AE78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49F2548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2866266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71DB2E4D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7397F0DD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1FE88BB3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44195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A8DC0C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3B28F55F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2D5A1302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7B9F677C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70056E2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311D4A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6E18A9A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330ECA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6F3375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1E2F1340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D52008D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DEBE87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E42868F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7930E78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42FF0A0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497F3AE0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0F025206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7116680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19630C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19DA8BA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702B5595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0228DBA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3102860F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8DDA96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AB8472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A8E9D9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1C40EF4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729D6508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747E589F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E1AC14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53749DF9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3BDD3E9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31B7C8C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26488A10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1B39EAB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7EDCC8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8CC991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7C1A8BE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2175263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735A6C52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47E55F7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58CB91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2A5852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62F285F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D0AD35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0217BF7E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EFA7D13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A9D2256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93B0E6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9A3E14E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F07320B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453F9908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41A0309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4F36E4D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9DB5E63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FC0AA59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D53DC84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55891509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33DEA318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F23ABB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68000E0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7AE400E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2DC3926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3E2ED4BF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06F8D6E3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3587A1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44F891C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3A4BD415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A140C7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738E6" w:rsidRPr="00AF28AE" w14:paraId="27DDA422" w14:textId="77777777" w:rsidTr="00BF32E0">
        <w:trPr>
          <w:trHeight w:val="732"/>
        </w:trPr>
        <w:tc>
          <w:tcPr>
            <w:tcW w:w="1149" w:type="dxa"/>
            <w:shd w:val="clear" w:color="auto" w:fill="D9E2F3" w:themeFill="accent1" w:themeFillTint="33"/>
            <w:vAlign w:val="center"/>
          </w:tcPr>
          <w:p w14:paraId="7A4E7722" w14:textId="77777777" w:rsidR="004738E6" w:rsidRPr="00AF28AE" w:rsidRDefault="004738E6" w:rsidP="00BF32E0">
            <w:pPr>
              <w:ind w:right="-121"/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lastRenderedPageBreak/>
              <w:t>Klockslag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2F3D5E6B" w14:textId="77777777" w:rsidR="004738E6" w:rsidRPr="00AF28AE" w:rsidRDefault="004738E6" w:rsidP="00BF32E0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 xml:space="preserve">Från </w:t>
            </w:r>
            <w:r w:rsidRPr="00AF28AE">
              <w:rPr>
                <w:rFonts w:cs="Arial"/>
                <w:b/>
                <w:szCs w:val="20"/>
              </w:rPr>
              <w:br/>
              <w:t>befattning</w:t>
            </w:r>
          </w:p>
        </w:tc>
        <w:tc>
          <w:tcPr>
            <w:tcW w:w="1259" w:type="dxa"/>
            <w:shd w:val="clear" w:color="auto" w:fill="D9E2F3" w:themeFill="accent1" w:themeFillTint="33"/>
            <w:vAlign w:val="center"/>
          </w:tcPr>
          <w:p w14:paraId="605C0D81" w14:textId="77777777" w:rsidR="004738E6" w:rsidRPr="00AF28AE" w:rsidRDefault="004738E6" w:rsidP="00BF32E0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>Till</w:t>
            </w:r>
            <w:r w:rsidRPr="00AF28AE">
              <w:rPr>
                <w:rFonts w:cs="Arial"/>
                <w:b/>
                <w:szCs w:val="20"/>
              </w:rPr>
              <w:br/>
              <w:t>befattning</w:t>
            </w:r>
          </w:p>
        </w:tc>
        <w:tc>
          <w:tcPr>
            <w:tcW w:w="3192" w:type="dxa"/>
            <w:shd w:val="clear" w:color="auto" w:fill="D9E2F3" w:themeFill="accent1" w:themeFillTint="33"/>
            <w:vAlign w:val="center"/>
          </w:tcPr>
          <w:p w14:paraId="467EF783" w14:textId="77777777" w:rsidR="004738E6" w:rsidRPr="00AF28AE" w:rsidRDefault="004738E6" w:rsidP="00BF32E0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>Händelse</w:t>
            </w:r>
          </w:p>
        </w:tc>
        <w:tc>
          <w:tcPr>
            <w:tcW w:w="4060" w:type="dxa"/>
            <w:shd w:val="clear" w:color="auto" w:fill="D9E2F3" w:themeFill="accent1" w:themeFillTint="33"/>
            <w:vAlign w:val="center"/>
          </w:tcPr>
          <w:p w14:paraId="0FEA3AC7" w14:textId="77777777" w:rsidR="004738E6" w:rsidRPr="00AF28AE" w:rsidRDefault="004738E6" w:rsidP="00BF32E0">
            <w:pPr>
              <w:rPr>
                <w:rFonts w:cs="Arial"/>
                <w:b/>
                <w:szCs w:val="20"/>
              </w:rPr>
            </w:pPr>
            <w:r w:rsidRPr="00AF28AE">
              <w:rPr>
                <w:rFonts w:cs="Arial"/>
                <w:b/>
                <w:szCs w:val="20"/>
              </w:rPr>
              <w:t>Beslut/Åtgärd</w:t>
            </w:r>
          </w:p>
        </w:tc>
      </w:tr>
      <w:tr w:rsidR="00D320D5" w:rsidRPr="00607058" w14:paraId="52A6F7A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3ECDF03A" w14:textId="77777777" w:rsidR="00D320D5" w:rsidRPr="00205157" w:rsidRDefault="00D320D5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85BEBA" w14:textId="77777777" w:rsidR="00D320D5" w:rsidRPr="00205157" w:rsidRDefault="00D320D5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EF2E7B9" w14:textId="77777777" w:rsidR="00D320D5" w:rsidRPr="00205157" w:rsidRDefault="00D320D5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17B06B51" w14:textId="77777777" w:rsidR="00D320D5" w:rsidRPr="00205157" w:rsidRDefault="00D320D5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611C45C" w14:textId="77777777" w:rsidR="00D320D5" w:rsidRPr="00205157" w:rsidRDefault="00D320D5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7E054CC3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5A480F9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2F4A54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6E755FF2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27EEA7E0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9AAF1A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557E9B26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7B6B23BD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46FE16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368E7652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125E09F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3CB060C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61341F57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1A95088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783600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606BDB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BA9B80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906B40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2E00202B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2E1436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6E2AD56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120B8E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F63192B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7C93B98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3E59DE3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11EEAA9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A1D2DE2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C7624C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6B6E7CF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8BC642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6ABC7E6E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4A9EDCA5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B837D3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E6831BB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E48789F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D48539D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52B6433C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55D20895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5A01836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9CDD8E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9064D51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51D0CF87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4D2F6B6C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D3FC181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1EF5119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50700D4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8B7893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4174E9B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40067283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3228CE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F85027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CBD5D9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77BB235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148C6FB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1EDE86BB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628A542B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FCBDB39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AA5FF3B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4D3D7F6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B4E88AF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3AAEBD7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40F871B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6305287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56DAC9FA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228359D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241AFED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571AD2BB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CAB678F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B0A66D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1ED7666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DE3CF85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779CD817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4C038E14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57804CA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009002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456AF95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2C9AA698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3F5E94A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0B342CBF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72895918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A2BE9A7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1AF6FE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6265C324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74FC396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3A5C4370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43FABD1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9AF2D78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0702572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39593984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2F005226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5A4332C8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3BFD6F7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4AB0985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3098F781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775BCE93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1810DEE2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44410C6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42422D0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FC7051D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11C2EF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143405C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0C08AF7D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D4358" w:rsidRPr="00607058" w14:paraId="5522591B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76649E81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D21A21E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5E55181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0188FC6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7F46AB30" w14:textId="77777777" w:rsidR="009D4358" w:rsidRPr="00205157" w:rsidRDefault="009D435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4C132DF6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2C5EBE6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9BBBFCD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2B9E66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70C8C978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1E5E871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F0CA8" w:rsidRPr="00607058" w14:paraId="19502A71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16D71A53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19A177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53543EBA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61F74002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655F6FC8" w14:textId="77777777" w:rsidR="003F0CA8" w:rsidRPr="00205157" w:rsidRDefault="003F0CA8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D6E0C" w:rsidRPr="00607058" w14:paraId="5ABFB49A" w14:textId="77777777" w:rsidTr="00D320D5">
        <w:trPr>
          <w:trHeight w:val="550"/>
        </w:trPr>
        <w:tc>
          <w:tcPr>
            <w:tcW w:w="1149" w:type="dxa"/>
            <w:vAlign w:val="center"/>
          </w:tcPr>
          <w:p w14:paraId="112E3166" w14:textId="77777777" w:rsidR="00DD6E0C" w:rsidRPr="00205157" w:rsidRDefault="00DD6E0C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429E27C" w14:textId="77777777" w:rsidR="00DD6E0C" w:rsidRPr="00205157" w:rsidRDefault="00DD6E0C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5E26D03" w14:textId="77777777" w:rsidR="00DD6E0C" w:rsidRPr="00205157" w:rsidRDefault="00DD6E0C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1A7CEE40" w14:textId="77777777" w:rsidR="00DD6E0C" w:rsidRPr="00205157" w:rsidRDefault="00DD6E0C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45CCBEC7" w14:textId="77777777" w:rsidR="00DD6E0C" w:rsidRPr="00205157" w:rsidRDefault="00DD6E0C" w:rsidP="004D231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2AAE96B5" w14:textId="77777777" w:rsidR="003F0CA8" w:rsidRPr="00333867" w:rsidRDefault="003F0CA8" w:rsidP="004E644A"/>
    <w:sectPr w:rsidR="003F0CA8" w:rsidRPr="00333867" w:rsidSect="007E297F">
      <w:headerReference w:type="default" r:id="rId10"/>
      <w:footerReference w:type="default" r:id="rId11"/>
      <w:pgSz w:w="11906" w:h="16838"/>
      <w:pgMar w:top="1702" w:right="566" w:bottom="1417" w:left="1417" w:header="4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FBFD" w14:textId="77777777" w:rsidR="00752871" w:rsidRDefault="00752871" w:rsidP="00D030C0">
      <w:pPr>
        <w:spacing w:after="0" w:line="240" w:lineRule="auto"/>
      </w:pPr>
      <w:r>
        <w:separator/>
      </w:r>
    </w:p>
  </w:endnote>
  <w:endnote w:type="continuationSeparator" w:id="0">
    <w:p w14:paraId="5D028CB0" w14:textId="77777777" w:rsidR="00752871" w:rsidRDefault="00752871" w:rsidP="00D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754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3619A" w14:textId="4ABE9CA7" w:rsidR="009505D6" w:rsidRDefault="009505D6">
            <w:pPr>
              <w:pStyle w:val="Sidfot"/>
              <w:jc w:val="right"/>
            </w:pPr>
            <w:r w:rsidRPr="009505D6">
              <w:t xml:space="preserve">Sida </w:t>
            </w:r>
            <w:r w:rsidRPr="009505D6">
              <w:rPr>
                <w:sz w:val="24"/>
                <w:szCs w:val="24"/>
              </w:rPr>
              <w:fldChar w:fldCharType="begin"/>
            </w:r>
            <w:r w:rsidRPr="009505D6">
              <w:instrText>PAGE</w:instrText>
            </w:r>
            <w:r w:rsidRPr="009505D6">
              <w:rPr>
                <w:sz w:val="24"/>
                <w:szCs w:val="24"/>
              </w:rPr>
              <w:fldChar w:fldCharType="separate"/>
            </w:r>
            <w:r w:rsidRPr="009505D6">
              <w:t>2</w:t>
            </w:r>
            <w:r w:rsidRPr="009505D6">
              <w:rPr>
                <w:sz w:val="24"/>
                <w:szCs w:val="24"/>
              </w:rPr>
              <w:fldChar w:fldCharType="end"/>
            </w:r>
            <w:r w:rsidRPr="009505D6">
              <w:t xml:space="preserve"> av </w:t>
            </w:r>
            <w:r w:rsidRPr="009505D6">
              <w:rPr>
                <w:sz w:val="24"/>
                <w:szCs w:val="24"/>
              </w:rPr>
              <w:fldChar w:fldCharType="begin"/>
            </w:r>
            <w:r w:rsidRPr="009505D6">
              <w:instrText>NUMPAGES</w:instrText>
            </w:r>
            <w:r w:rsidRPr="009505D6">
              <w:rPr>
                <w:sz w:val="24"/>
                <w:szCs w:val="24"/>
              </w:rPr>
              <w:fldChar w:fldCharType="separate"/>
            </w:r>
            <w:r w:rsidRPr="009505D6">
              <w:t>2</w:t>
            </w:r>
            <w:r w:rsidRPr="009505D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CCC0844" w14:textId="77777777" w:rsidR="0095544C" w:rsidRDefault="009554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82B5" w14:textId="77777777" w:rsidR="00752871" w:rsidRDefault="00752871" w:rsidP="00D030C0">
      <w:pPr>
        <w:spacing w:after="0" w:line="240" w:lineRule="auto"/>
      </w:pPr>
      <w:r>
        <w:separator/>
      </w:r>
    </w:p>
  </w:footnote>
  <w:footnote w:type="continuationSeparator" w:id="0">
    <w:p w14:paraId="114F4C7F" w14:textId="77777777" w:rsidR="00752871" w:rsidRDefault="00752871" w:rsidP="00D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447" w14:textId="3C3B10A1" w:rsidR="00205157" w:rsidRDefault="008859E3" w:rsidP="008859E3">
    <w:pPr>
      <w:pStyle w:val="Sidhuvud"/>
      <w:jc w:val="right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inline distT="0" distB="0" distL="0" distR="0" wp14:anchorId="5B6DEBFA" wp14:editId="517CCFC1">
          <wp:extent cx="463550" cy="353695"/>
          <wp:effectExtent l="0" t="0" r="0" b="8255"/>
          <wp:docPr id="24" name="Bildobjek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9FEDDE" w14:textId="069BCED5" w:rsidR="00205157" w:rsidRPr="006B242D" w:rsidRDefault="006B242D" w:rsidP="006B242D">
    <w:pPr>
      <w:pStyle w:val="Sidhuvud"/>
      <w:rPr>
        <w:rFonts w:ascii="Arial" w:hAnsi="Arial" w:cs="Arial"/>
        <w:b/>
        <w:sz w:val="40"/>
        <w:szCs w:val="40"/>
      </w:rPr>
    </w:pPr>
    <w:r w:rsidRPr="006B242D">
      <w:rPr>
        <w:rFonts w:ascii="Arial" w:hAnsi="Arial" w:cs="Arial"/>
        <w:b/>
        <w:sz w:val="40"/>
        <w:szCs w:val="40"/>
      </w:rPr>
      <w:t>Loggbok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3"/>
    <w:rsid w:val="00123245"/>
    <w:rsid w:val="001435C5"/>
    <w:rsid w:val="001A2B83"/>
    <w:rsid w:val="001B35E6"/>
    <w:rsid w:val="00205157"/>
    <w:rsid w:val="00271B17"/>
    <w:rsid w:val="00290036"/>
    <w:rsid w:val="002A0189"/>
    <w:rsid w:val="00333867"/>
    <w:rsid w:val="003F03E9"/>
    <w:rsid w:val="003F0CA8"/>
    <w:rsid w:val="004429A3"/>
    <w:rsid w:val="0045476C"/>
    <w:rsid w:val="004738E6"/>
    <w:rsid w:val="00487522"/>
    <w:rsid w:val="004D231E"/>
    <w:rsid w:val="004E644A"/>
    <w:rsid w:val="0054261D"/>
    <w:rsid w:val="005D7987"/>
    <w:rsid w:val="00607058"/>
    <w:rsid w:val="006B242D"/>
    <w:rsid w:val="007414DC"/>
    <w:rsid w:val="00752871"/>
    <w:rsid w:val="007E297F"/>
    <w:rsid w:val="0081603F"/>
    <w:rsid w:val="008859E3"/>
    <w:rsid w:val="009505D6"/>
    <w:rsid w:val="0095544C"/>
    <w:rsid w:val="009D182E"/>
    <w:rsid w:val="009D4358"/>
    <w:rsid w:val="00A01E69"/>
    <w:rsid w:val="00A27CD4"/>
    <w:rsid w:val="00A76BC3"/>
    <w:rsid w:val="00A95425"/>
    <w:rsid w:val="00AF28AE"/>
    <w:rsid w:val="00BC0860"/>
    <w:rsid w:val="00C357BA"/>
    <w:rsid w:val="00C52306"/>
    <w:rsid w:val="00CF4D95"/>
    <w:rsid w:val="00D030C0"/>
    <w:rsid w:val="00D320D5"/>
    <w:rsid w:val="00D80E18"/>
    <w:rsid w:val="00D94925"/>
    <w:rsid w:val="00DC2F44"/>
    <w:rsid w:val="00DD6E0C"/>
    <w:rsid w:val="00DF6B46"/>
    <w:rsid w:val="00E4569E"/>
    <w:rsid w:val="00EA4280"/>
    <w:rsid w:val="00FC6610"/>
    <w:rsid w:val="00FD6189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5D00D7"/>
  <w15:chartTrackingRefBased/>
  <w15:docId w15:val="{ACC60B75-CAB7-4F22-BCF0-CC5CFB1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A8"/>
    <w:pPr>
      <w:spacing w:after="200" w:line="240" w:lineRule="atLeast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30C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030C0"/>
  </w:style>
  <w:style w:type="paragraph" w:styleId="Sidfot">
    <w:name w:val="footer"/>
    <w:basedOn w:val="Normal"/>
    <w:link w:val="SidfotChar"/>
    <w:uiPriority w:val="99"/>
    <w:unhideWhenUsed/>
    <w:rsid w:val="00D030C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D030C0"/>
  </w:style>
  <w:style w:type="character" w:styleId="Hyperlnk">
    <w:name w:val="Hyperlink"/>
    <w:basedOn w:val="Standardstycketeckensnitt"/>
    <w:uiPriority w:val="99"/>
    <w:unhideWhenUsed/>
    <w:rsid w:val="00EA428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4280"/>
    <w:rPr>
      <w:color w:val="605E5C"/>
      <w:shd w:val="clear" w:color="auto" w:fill="E1DFDD"/>
    </w:rPr>
  </w:style>
  <w:style w:type="paragraph" w:customStyle="1" w:styleId="Punktlista1">
    <w:name w:val="Punktlista 1"/>
    <w:basedOn w:val="Liststycke"/>
    <w:qFormat/>
    <w:rsid w:val="0081603F"/>
    <w:pPr>
      <w:spacing w:after="60" w:line="240" w:lineRule="atLeast"/>
      <w:ind w:left="360" w:hanging="360"/>
      <w:contextualSpacing w:val="0"/>
    </w:pPr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81603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Ingetavstnd">
    <w:name w:val="No Spacing"/>
    <w:uiPriority w:val="1"/>
    <w:qFormat/>
    <w:rsid w:val="0045476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840551F3E9AD4480EA7E8ADFF3E5AD" ma:contentTypeVersion="" ma:contentTypeDescription="Skapa ett nytt dokument." ma:contentTypeScope="" ma:versionID="27dda2973dc372859494d0463649ba64">
  <xsd:schema xmlns:xsd="http://www.w3.org/2001/XMLSchema" xmlns:xs="http://www.w3.org/2001/XMLSchema" xmlns:p="http://schemas.microsoft.com/office/2006/metadata/properties" xmlns:ns2="375cd789-75bd-4592-9f93-145e3683d893" xmlns:ns3="7386d4a3-6335-40b4-8e4e-3f4ac8d16698" xmlns:ns4="a8d32619-1fdc-426c-8e1b-1530e1124689" targetNamespace="http://schemas.microsoft.com/office/2006/metadata/properties" ma:root="true" ma:fieldsID="df51fb6fd26492aef993bff957e63851" ns2:_="" ns3:_="" ns4:_="">
    <xsd:import namespace="375cd789-75bd-4592-9f93-145e3683d893"/>
    <xsd:import namespace="7386d4a3-6335-40b4-8e4e-3f4ac8d16698"/>
    <xsd:import namespace="a8d32619-1fdc-426c-8e1b-1530e112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d789-75bd-4592-9f93-145e3683d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d4a3-6335-40b4-8e4e-3f4ac8d1669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2619-1fdc-426c-8e1b-1530e112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76F6-DBC6-4BF5-AECA-832ABA16D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BB487-10F9-4B3D-902F-66B719992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B5F5D-972E-4D6D-B37D-9AB70B4A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cd789-75bd-4592-9f93-145e3683d893"/>
    <ds:schemaRef ds:uri="7386d4a3-6335-40b4-8e4e-3f4ac8d16698"/>
    <ds:schemaRef ds:uri="a8d32619-1fdc-426c-8e1b-1530e112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E41A7-E86C-4C17-9707-DFFAFD44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Rauch (Svemo)</dc:creator>
  <cp:keywords/>
  <dc:description/>
  <cp:lastModifiedBy>Tony Olsson (Svemo)</cp:lastModifiedBy>
  <cp:revision>25</cp:revision>
  <cp:lastPrinted>2021-06-10T12:20:00Z</cp:lastPrinted>
  <dcterms:created xsi:type="dcterms:W3CDTF">2021-06-10T12:22:00Z</dcterms:created>
  <dcterms:modified xsi:type="dcterms:W3CDTF">2022-02-01T13:19:00Z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0x01010091840551F3E9AD4480EA7E8ADFF3E5AD</vt:lpwstr>
  </property>
</Properties>
</file>